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F019CF" w:rsidRPr="00855F89" w:rsidRDefault="00F74790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3958590</wp:posOffset>
            </wp:positionH>
            <wp:positionV relativeFrom="paragraph">
              <wp:posOffset>31750</wp:posOffset>
            </wp:positionV>
            <wp:extent cx="838200" cy="594109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Кочнев В.С.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5941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0547" w:rsidRPr="00855F89">
        <w:rPr>
          <w:rFonts w:ascii="Times New Roman" w:hAnsi="Times New Roman"/>
          <w:sz w:val="28"/>
          <w:szCs w:val="28"/>
        </w:rPr>
        <w:t>ОАО «</w:t>
      </w:r>
      <w:proofErr w:type="spellStart"/>
      <w:r w:rsidR="00050547" w:rsidRPr="00855F89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="00050547" w:rsidRPr="00855F89">
        <w:rPr>
          <w:rFonts w:ascii="Times New Roman" w:hAnsi="Times New Roman"/>
          <w:sz w:val="28"/>
          <w:szCs w:val="28"/>
        </w:rPr>
        <w:t xml:space="preserve">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>____ » ___________ 2020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FE137C" w:rsidRDefault="00FE137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0B3B5C" w:rsidRPr="004367DC" w:rsidRDefault="000B3B5C" w:rsidP="00E30B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367DC">
        <w:rPr>
          <w:rFonts w:ascii="Times New Roman" w:hAnsi="Times New Roman"/>
          <w:sz w:val="24"/>
          <w:szCs w:val="24"/>
        </w:rPr>
        <w:t xml:space="preserve">Основание для проведения: ГКПЗ </w:t>
      </w:r>
      <w:r w:rsidR="00AB4172" w:rsidRPr="004367DC">
        <w:rPr>
          <w:rFonts w:ascii="Times New Roman" w:hAnsi="Times New Roman"/>
          <w:sz w:val="24"/>
          <w:szCs w:val="24"/>
        </w:rPr>
        <w:t>(</w:t>
      </w:r>
      <w:r w:rsidR="008700FD" w:rsidRPr="004367DC">
        <w:rPr>
          <w:rFonts w:ascii="Times New Roman" w:hAnsi="Times New Roman"/>
          <w:sz w:val="24"/>
          <w:szCs w:val="24"/>
        </w:rPr>
        <w:t xml:space="preserve">Инвестиционная программа 2020 года, код проекта </w:t>
      </w:r>
      <w:r w:rsidR="005E0046" w:rsidRPr="004367DC">
        <w:rPr>
          <w:rFonts w:ascii="Times New Roman" w:hAnsi="Times New Roman"/>
          <w:i/>
          <w:sz w:val="24"/>
          <w:szCs w:val="24"/>
        </w:rPr>
        <w:t>55.01.0125</w:t>
      </w:r>
      <w:r w:rsidR="008700FD" w:rsidRPr="004367DC">
        <w:rPr>
          <w:rFonts w:ascii="Times New Roman" w:hAnsi="Times New Roman"/>
          <w:i/>
          <w:sz w:val="24"/>
          <w:szCs w:val="24"/>
        </w:rPr>
        <w:t>.</w:t>
      </w:r>
      <w:r w:rsidR="00AB4172" w:rsidRPr="004367DC">
        <w:rPr>
          <w:rFonts w:ascii="Times New Roman" w:hAnsi="Times New Roman"/>
          <w:sz w:val="24"/>
          <w:szCs w:val="24"/>
        </w:rPr>
        <w:t>)</w:t>
      </w:r>
      <w:r w:rsidRPr="004367DC">
        <w:rPr>
          <w:rFonts w:ascii="Times New Roman" w:hAnsi="Times New Roman"/>
          <w:sz w:val="24"/>
          <w:szCs w:val="24"/>
        </w:rPr>
        <w:t xml:space="preserve"> </w:t>
      </w:r>
    </w:p>
    <w:p w:rsidR="000B3B5C" w:rsidRPr="004367DC" w:rsidRDefault="000B3B5C" w:rsidP="00E30B2A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367DC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30B2A">
        <w:rPr>
          <w:rFonts w:ascii="Times New Roman" w:hAnsi="Times New Roman"/>
          <w:sz w:val="24"/>
          <w:szCs w:val="24"/>
        </w:rPr>
        <w:t xml:space="preserve">Поставка </w:t>
      </w:r>
      <w:r w:rsidR="0074460F" w:rsidRPr="004367DC">
        <w:rPr>
          <w:rFonts w:ascii="Times New Roman" w:hAnsi="Times New Roman"/>
          <w:sz w:val="24"/>
          <w:szCs w:val="24"/>
        </w:rPr>
        <w:t xml:space="preserve">накопительного водонагревателя объемом </w:t>
      </w:r>
      <w:r w:rsidR="000A065C" w:rsidRPr="004367DC">
        <w:rPr>
          <w:rFonts w:ascii="Times New Roman" w:hAnsi="Times New Roman"/>
          <w:sz w:val="24"/>
          <w:szCs w:val="24"/>
          <w:lang w:val="en-US"/>
        </w:rPr>
        <w:t>V</w:t>
      </w:r>
      <w:r w:rsidR="000A065C" w:rsidRPr="004367DC">
        <w:rPr>
          <w:rFonts w:ascii="Times New Roman" w:hAnsi="Times New Roman"/>
          <w:sz w:val="24"/>
          <w:szCs w:val="24"/>
        </w:rPr>
        <w:t>=</w:t>
      </w:r>
      <w:r w:rsidR="005E0046" w:rsidRPr="004367DC">
        <w:rPr>
          <w:rFonts w:ascii="Times New Roman" w:hAnsi="Times New Roman"/>
          <w:sz w:val="24"/>
          <w:szCs w:val="24"/>
        </w:rPr>
        <w:t>8</w:t>
      </w:r>
      <w:r w:rsidR="0074460F" w:rsidRPr="004367DC">
        <w:rPr>
          <w:rFonts w:ascii="Times New Roman" w:hAnsi="Times New Roman"/>
          <w:sz w:val="24"/>
          <w:szCs w:val="24"/>
        </w:rPr>
        <w:t>0 л</w:t>
      </w:r>
    </w:p>
    <w:p w:rsidR="000B3B5C" w:rsidRPr="004367DC" w:rsidRDefault="000B3B5C" w:rsidP="00E30B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367DC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E30B2A">
        <w:rPr>
          <w:rFonts w:ascii="Times New Roman" w:hAnsi="Times New Roman"/>
          <w:sz w:val="24"/>
          <w:szCs w:val="24"/>
        </w:rPr>
        <w:t xml:space="preserve"> – </w:t>
      </w:r>
      <w:r w:rsidR="00AC1FD6">
        <w:rPr>
          <w:rFonts w:ascii="Times New Roman" w:hAnsi="Times New Roman"/>
          <w:sz w:val="24"/>
          <w:szCs w:val="24"/>
        </w:rPr>
        <w:t>Семь</w:t>
      </w:r>
      <w:r w:rsidR="008F3BFE">
        <w:rPr>
          <w:rFonts w:ascii="Times New Roman" w:hAnsi="Times New Roman"/>
          <w:sz w:val="24"/>
          <w:szCs w:val="24"/>
        </w:rPr>
        <w:t xml:space="preserve"> тысяч</w:t>
      </w:r>
      <w:r w:rsidR="00AC1FD6">
        <w:rPr>
          <w:rFonts w:ascii="Times New Roman" w:hAnsi="Times New Roman"/>
          <w:sz w:val="24"/>
          <w:szCs w:val="24"/>
        </w:rPr>
        <w:t xml:space="preserve"> двести четырнадцать</w:t>
      </w:r>
      <w:r w:rsidR="00E30B2A">
        <w:rPr>
          <w:rFonts w:ascii="Times New Roman" w:hAnsi="Times New Roman"/>
          <w:sz w:val="24"/>
          <w:szCs w:val="24"/>
        </w:rPr>
        <w:t xml:space="preserve"> сомони, </w:t>
      </w:r>
      <w:r w:rsidR="00AC1FD6">
        <w:rPr>
          <w:rFonts w:ascii="Times New Roman" w:hAnsi="Times New Roman"/>
          <w:sz w:val="24"/>
          <w:szCs w:val="24"/>
        </w:rPr>
        <w:t>66</w:t>
      </w:r>
      <w:bookmarkStart w:id="0" w:name="_GoBack"/>
      <w:bookmarkEnd w:id="0"/>
      <w:r w:rsidR="00E30B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0B2A">
        <w:rPr>
          <w:rFonts w:ascii="Times New Roman" w:hAnsi="Times New Roman"/>
          <w:sz w:val="24"/>
          <w:szCs w:val="24"/>
        </w:rPr>
        <w:t>дирам</w:t>
      </w:r>
      <w:proofErr w:type="spellEnd"/>
      <w:r w:rsidRPr="004367DC">
        <w:rPr>
          <w:rFonts w:ascii="Times New Roman" w:hAnsi="Times New Roman"/>
          <w:sz w:val="24"/>
          <w:szCs w:val="24"/>
        </w:rPr>
        <w:t xml:space="preserve"> </w:t>
      </w:r>
      <w:r w:rsidR="00E30B2A">
        <w:rPr>
          <w:rFonts w:ascii="Times New Roman" w:hAnsi="Times New Roman"/>
          <w:sz w:val="24"/>
          <w:szCs w:val="24"/>
        </w:rPr>
        <w:t>(</w:t>
      </w:r>
      <w:r w:rsidR="00AC1FD6">
        <w:rPr>
          <w:rFonts w:ascii="Times New Roman" w:hAnsi="Times New Roman"/>
          <w:sz w:val="24"/>
          <w:szCs w:val="24"/>
        </w:rPr>
        <w:t>7</w:t>
      </w:r>
      <w:r w:rsidR="008F3BFE" w:rsidRPr="008F3BFE">
        <w:rPr>
          <w:rFonts w:ascii="Times New Roman" w:hAnsi="Times New Roman"/>
          <w:sz w:val="24"/>
          <w:szCs w:val="24"/>
        </w:rPr>
        <w:t> </w:t>
      </w:r>
      <w:r w:rsidR="00AC1FD6">
        <w:rPr>
          <w:rFonts w:ascii="Times New Roman" w:hAnsi="Times New Roman"/>
          <w:sz w:val="24"/>
          <w:szCs w:val="24"/>
        </w:rPr>
        <w:t>214</w:t>
      </w:r>
      <w:r w:rsidR="008F3BFE" w:rsidRPr="008F3BFE">
        <w:rPr>
          <w:rFonts w:ascii="Times New Roman" w:hAnsi="Times New Roman"/>
          <w:sz w:val="24"/>
          <w:szCs w:val="24"/>
        </w:rPr>
        <w:t>,</w:t>
      </w:r>
      <w:r w:rsidR="00AC1FD6">
        <w:rPr>
          <w:rFonts w:ascii="Times New Roman" w:hAnsi="Times New Roman"/>
          <w:sz w:val="24"/>
          <w:szCs w:val="24"/>
        </w:rPr>
        <w:t>66</w:t>
      </w:r>
      <w:r w:rsidR="005E0046" w:rsidRPr="004367DC">
        <w:rPr>
          <w:rFonts w:ascii="Times New Roman" w:hAnsi="Times New Roman"/>
          <w:sz w:val="24"/>
          <w:szCs w:val="24"/>
        </w:rPr>
        <w:t>)</w:t>
      </w:r>
      <w:r w:rsidR="008F3BFE">
        <w:rPr>
          <w:rFonts w:ascii="Times New Roman" w:hAnsi="Times New Roman"/>
          <w:sz w:val="24"/>
          <w:szCs w:val="24"/>
        </w:rPr>
        <w:t>.</w:t>
      </w:r>
    </w:p>
    <w:p w:rsidR="000B3B5C" w:rsidRPr="004367DC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4367DC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0B3B5C" w:rsidRPr="004367DC" w:rsidRDefault="000B3B5C" w:rsidP="000B3B5C">
      <w:pPr>
        <w:pStyle w:val="a3"/>
        <w:spacing w:before="240" w:after="120"/>
        <w:ind w:hanging="425"/>
        <w:rPr>
          <w:b w:val="0"/>
          <w:sz w:val="24"/>
        </w:rPr>
      </w:pPr>
      <w:r w:rsidRPr="004367DC">
        <w:rPr>
          <w:sz w:val="24"/>
        </w:rPr>
        <w:t>Заказ на поставку продукции</w:t>
      </w:r>
      <w:r w:rsidR="00E30B2A">
        <w:rPr>
          <w:b w:val="0"/>
          <w:sz w:val="24"/>
          <w:vertAlign w:val="superscript"/>
        </w:rPr>
        <w:t xml:space="preserve"> </w:t>
      </w:r>
      <w:r w:rsidR="00E30B2A">
        <w:rPr>
          <w:b w:val="0"/>
          <w:sz w:val="24"/>
        </w:rPr>
        <w:t>- Н</w:t>
      </w:r>
      <w:r w:rsidR="0074460F" w:rsidRPr="004367DC">
        <w:rPr>
          <w:b w:val="0"/>
          <w:sz w:val="24"/>
        </w:rPr>
        <w:t xml:space="preserve">акопительного водонагревателя объемом </w:t>
      </w:r>
      <w:r w:rsidR="000A065C" w:rsidRPr="004367DC">
        <w:rPr>
          <w:b w:val="0"/>
          <w:sz w:val="24"/>
          <w:lang w:val="en-US"/>
        </w:rPr>
        <w:t>V</w:t>
      </w:r>
      <w:r w:rsidR="000A065C" w:rsidRPr="004367DC">
        <w:rPr>
          <w:b w:val="0"/>
          <w:sz w:val="24"/>
        </w:rPr>
        <w:t>=</w:t>
      </w:r>
      <w:r w:rsidR="005E0046" w:rsidRPr="004367DC">
        <w:rPr>
          <w:b w:val="0"/>
          <w:sz w:val="24"/>
        </w:rPr>
        <w:t>8</w:t>
      </w:r>
      <w:r w:rsidR="0074460F" w:rsidRPr="004367DC">
        <w:rPr>
          <w:b w:val="0"/>
          <w:sz w:val="24"/>
        </w:rPr>
        <w:t>0 л</w:t>
      </w:r>
    </w:p>
    <w:p w:rsidR="000B3B5C" w:rsidRPr="004367DC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367DC">
        <w:rPr>
          <w:rFonts w:ascii="Times New Roman" w:hAnsi="Times New Roman"/>
          <w:b/>
          <w:sz w:val="24"/>
          <w:szCs w:val="24"/>
        </w:rPr>
        <w:t>Общие требования</w:t>
      </w:r>
      <w:r w:rsidRPr="004367DC">
        <w:rPr>
          <w:rFonts w:ascii="Times New Roman" w:hAnsi="Times New Roman"/>
          <w:sz w:val="24"/>
          <w:szCs w:val="24"/>
        </w:rPr>
        <w:t>:</w:t>
      </w:r>
    </w:p>
    <w:p w:rsidR="008700FD" w:rsidRDefault="008700FD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4367DC">
        <w:rPr>
          <w:rFonts w:ascii="Times New Roman" w:hAnsi="Times New Roman"/>
          <w:i/>
          <w:color w:val="548DD4"/>
          <w:sz w:val="24"/>
          <w:szCs w:val="24"/>
        </w:rPr>
        <w:t xml:space="preserve">Страна </w:t>
      </w:r>
      <w:r w:rsidR="001D4155" w:rsidRPr="004367DC">
        <w:rPr>
          <w:rFonts w:ascii="Times New Roman" w:hAnsi="Times New Roman"/>
          <w:i/>
          <w:color w:val="548DD4"/>
          <w:sz w:val="24"/>
          <w:szCs w:val="24"/>
        </w:rPr>
        <w:t>производитель</w:t>
      </w:r>
      <w:r w:rsidR="001D4155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1D4155" w:rsidRPr="004367DC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1D4155">
        <w:rPr>
          <w:rFonts w:ascii="Times New Roman" w:hAnsi="Times New Roman"/>
          <w:sz w:val="24"/>
          <w:szCs w:val="24"/>
        </w:rPr>
        <w:t xml:space="preserve"> </w:t>
      </w:r>
      <w:r w:rsidR="008D5FCB">
        <w:rPr>
          <w:rFonts w:ascii="Times New Roman" w:hAnsi="Times New Roman"/>
          <w:sz w:val="24"/>
          <w:szCs w:val="24"/>
        </w:rPr>
        <w:t>Российская Федерация</w:t>
      </w:r>
      <w:r w:rsidR="001D4155">
        <w:rPr>
          <w:rFonts w:ascii="Times New Roman" w:hAnsi="Times New Roman"/>
          <w:sz w:val="24"/>
          <w:szCs w:val="24"/>
        </w:rPr>
        <w:t>,</w:t>
      </w:r>
      <w:r w:rsidR="001D4155" w:rsidRPr="001D4155">
        <w:rPr>
          <w:rFonts w:ascii="Times New Roman" w:hAnsi="Times New Roman"/>
          <w:sz w:val="24"/>
          <w:szCs w:val="24"/>
        </w:rPr>
        <w:t xml:space="preserve"> </w:t>
      </w:r>
      <w:r w:rsidR="001D4155">
        <w:rPr>
          <w:rFonts w:ascii="Times New Roman" w:hAnsi="Times New Roman"/>
          <w:sz w:val="24"/>
          <w:szCs w:val="24"/>
        </w:rPr>
        <w:t>КНР</w:t>
      </w:r>
      <w:r w:rsidR="008D5FCB">
        <w:rPr>
          <w:rFonts w:ascii="Times New Roman" w:hAnsi="Times New Roman"/>
          <w:sz w:val="24"/>
          <w:szCs w:val="24"/>
        </w:rPr>
        <w:t>.</w:t>
      </w:r>
    </w:p>
    <w:p w:rsidR="008F3BFE" w:rsidRPr="008D5FCB" w:rsidRDefault="008F3BFE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Производитель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3BFE">
        <w:rPr>
          <w:rFonts w:ascii="Times New Roman" w:hAnsi="Times New Roman"/>
          <w:bCs/>
          <w:sz w:val="24"/>
          <w:szCs w:val="24"/>
          <w:lang w:val="en-US"/>
        </w:rPr>
        <w:t>Ariston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823DA1" w:rsidRPr="004367DC" w:rsidRDefault="00823DA1" w:rsidP="006D35A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367DC">
        <w:rPr>
          <w:rFonts w:ascii="Times New Roman" w:hAnsi="Times New Roman"/>
          <w:i/>
          <w:color w:val="548DD4"/>
          <w:sz w:val="24"/>
          <w:szCs w:val="24"/>
        </w:rPr>
        <w:t xml:space="preserve">Количество – </w:t>
      </w:r>
      <w:r w:rsidR="00964BF0" w:rsidRPr="00964BF0">
        <w:rPr>
          <w:rFonts w:ascii="Times New Roman" w:hAnsi="Times New Roman"/>
          <w:sz w:val="24"/>
          <w:szCs w:val="24"/>
        </w:rPr>
        <w:t>5</w:t>
      </w:r>
      <w:r w:rsidR="0074460F" w:rsidRPr="008D5FCB">
        <w:rPr>
          <w:rFonts w:ascii="Times New Roman" w:hAnsi="Times New Roman"/>
          <w:sz w:val="24"/>
          <w:szCs w:val="24"/>
        </w:rPr>
        <w:t xml:space="preserve"> шт</w:t>
      </w:r>
      <w:r w:rsidR="00E30B2A" w:rsidRPr="008D5FCB">
        <w:rPr>
          <w:rFonts w:ascii="Times New Roman" w:hAnsi="Times New Roman"/>
          <w:sz w:val="24"/>
          <w:szCs w:val="24"/>
        </w:rPr>
        <w:t>.</w:t>
      </w:r>
    </w:p>
    <w:p w:rsidR="008700FD" w:rsidRPr="004367DC" w:rsidRDefault="00823DA1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367DC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8700FD" w:rsidRPr="004367DC">
        <w:rPr>
          <w:rFonts w:ascii="Times New Roman" w:hAnsi="Times New Roman"/>
          <w:i/>
          <w:color w:val="548DD4"/>
          <w:sz w:val="24"/>
          <w:szCs w:val="24"/>
        </w:rPr>
        <w:t xml:space="preserve">ребования к упаковке и её маркировке - </w:t>
      </w:r>
      <w:r w:rsidR="008D5FCB" w:rsidRPr="008D5FCB">
        <w:rPr>
          <w:rFonts w:ascii="Times New Roman" w:hAnsi="Times New Roman"/>
          <w:sz w:val="24"/>
          <w:szCs w:val="24"/>
        </w:rPr>
        <w:t>Товар должен поставляться в упаковке, обеспечивающей защиту товара от внешних воздействующих факторов (в т.ч. механических) при транспортировании, хранении и погрузочно-разгрузочных работах.</w:t>
      </w:r>
      <w:r w:rsidR="00AD7DCE">
        <w:rPr>
          <w:rFonts w:ascii="Times New Roman" w:hAnsi="Times New Roman"/>
          <w:sz w:val="24"/>
          <w:szCs w:val="24"/>
        </w:rPr>
        <w:t xml:space="preserve"> </w:t>
      </w:r>
      <w:r w:rsidR="00AD7DCE" w:rsidRPr="00AD7DCE">
        <w:rPr>
          <w:rFonts w:ascii="Times New Roman" w:hAnsi="Times New Roman"/>
          <w:sz w:val="24"/>
          <w:szCs w:val="24"/>
        </w:rPr>
        <w:t>Продукция, подверженная риску механических повреждений (нестандартная упаковка или не упаковка) должна быть упакована в паллеты, с нанесением соответствующей маркировки вложения.</w:t>
      </w:r>
    </w:p>
    <w:p w:rsidR="000B3B5C" w:rsidRPr="00AD7DCE" w:rsidRDefault="00823DA1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367DC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ребования к доставке, видам транспорта, погрузке-разгрузке</w:t>
      </w:r>
      <w:r w:rsidR="006D35AC" w:rsidRPr="004367DC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8F3BFE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6D35AC" w:rsidRPr="004367DC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6D35AC" w:rsidRPr="00AD7DCE">
        <w:rPr>
          <w:rFonts w:ascii="Times New Roman" w:hAnsi="Times New Roman"/>
          <w:sz w:val="24"/>
          <w:szCs w:val="24"/>
        </w:rPr>
        <w:t>D</w:t>
      </w:r>
      <w:r w:rsidR="006D35AC" w:rsidRPr="00AD7DCE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AD7DCE">
        <w:rPr>
          <w:rFonts w:ascii="Times New Roman" w:hAnsi="Times New Roman"/>
          <w:sz w:val="24"/>
          <w:szCs w:val="24"/>
        </w:rPr>
        <w:t>P</w:t>
      </w:r>
      <w:r w:rsidR="008F3BFE">
        <w:rPr>
          <w:rFonts w:ascii="Times New Roman" w:hAnsi="Times New Roman"/>
          <w:sz w:val="24"/>
          <w:szCs w:val="24"/>
        </w:rPr>
        <w:t>,</w:t>
      </w:r>
      <w:r w:rsidR="006D35AC" w:rsidRPr="00AD7DCE">
        <w:rPr>
          <w:rFonts w:ascii="Times New Roman" w:hAnsi="Times New Roman"/>
          <w:sz w:val="24"/>
          <w:szCs w:val="24"/>
        </w:rPr>
        <w:t xml:space="preserve"> </w:t>
      </w:r>
      <w:r w:rsidR="008F3BFE" w:rsidRPr="008F3BFE">
        <w:rPr>
          <w:rFonts w:ascii="Times New Roman" w:hAnsi="Times New Roman"/>
          <w:sz w:val="24"/>
          <w:szCs w:val="24"/>
        </w:rPr>
        <w:t xml:space="preserve">РТ, </w:t>
      </w:r>
      <w:proofErr w:type="spellStart"/>
      <w:r w:rsidR="008F3BFE" w:rsidRPr="008F3BFE">
        <w:rPr>
          <w:rFonts w:ascii="Times New Roman" w:hAnsi="Times New Roman"/>
          <w:sz w:val="24"/>
          <w:szCs w:val="24"/>
        </w:rPr>
        <w:t>г.Душанбе</w:t>
      </w:r>
      <w:proofErr w:type="spellEnd"/>
      <w:r w:rsidR="008F3BFE" w:rsidRPr="008F3BFE">
        <w:rPr>
          <w:rFonts w:ascii="Times New Roman" w:hAnsi="Times New Roman"/>
          <w:sz w:val="24"/>
          <w:szCs w:val="24"/>
        </w:rPr>
        <w:t xml:space="preserve"> ул.Айни,48 БЦ «Созидание»</w:t>
      </w:r>
      <w:r w:rsidR="006D35AC" w:rsidRPr="00AD7DCE">
        <w:rPr>
          <w:rFonts w:ascii="Times New Roman" w:hAnsi="Times New Roman"/>
          <w:sz w:val="24"/>
          <w:szCs w:val="24"/>
        </w:rPr>
        <w:t>, в соответствии с Инкотермс 2010</w:t>
      </w:r>
      <w:r w:rsidR="00AD7DCE" w:rsidRPr="00AD7DCE">
        <w:rPr>
          <w:rFonts w:ascii="Times New Roman" w:hAnsi="Times New Roman"/>
          <w:i/>
          <w:sz w:val="24"/>
          <w:szCs w:val="24"/>
        </w:rPr>
        <w:t>.</w:t>
      </w:r>
    </w:p>
    <w:p w:rsidR="000B3B5C" w:rsidRPr="004367DC" w:rsidRDefault="00823DA1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367DC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ребования к условиям оплаты</w:t>
      </w:r>
      <w:r w:rsidR="006D35AC" w:rsidRPr="004367DC">
        <w:rPr>
          <w:rFonts w:ascii="Times New Roman" w:hAnsi="Times New Roman"/>
          <w:i/>
          <w:color w:val="548DD4"/>
          <w:sz w:val="24"/>
          <w:szCs w:val="24"/>
        </w:rPr>
        <w:t xml:space="preserve"> - </w:t>
      </w:r>
      <w:r w:rsidR="006D35AC" w:rsidRPr="004367DC">
        <w:rPr>
          <w:rFonts w:ascii="Times New Roman" w:hAnsi="Times New Roman"/>
          <w:sz w:val="24"/>
          <w:szCs w:val="24"/>
        </w:rPr>
        <w:t>До 50% оплата аванса, остальные средства в течении 30</w:t>
      </w:r>
      <w:r w:rsidR="00AD7DCE">
        <w:rPr>
          <w:rFonts w:ascii="Times New Roman" w:hAnsi="Times New Roman"/>
          <w:sz w:val="24"/>
          <w:szCs w:val="24"/>
        </w:rPr>
        <w:t xml:space="preserve"> рабочих</w:t>
      </w:r>
      <w:r w:rsidR="006D35AC" w:rsidRPr="004367DC">
        <w:rPr>
          <w:rFonts w:ascii="Times New Roman" w:hAnsi="Times New Roman"/>
          <w:sz w:val="24"/>
          <w:szCs w:val="24"/>
        </w:rPr>
        <w:t xml:space="preserve"> дней после подписания акта приема-передачи товара</w:t>
      </w:r>
      <w:r w:rsidR="00AD7DCE">
        <w:rPr>
          <w:rFonts w:ascii="Times New Roman" w:hAnsi="Times New Roman"/>
          <w:sz w:val="24"/>
          <w:szCs w:val="24"/>
        </w:rPr>
        <w:t>.</w:t>
      </w:r>
    </w:p>
    <w:p w:rsidR="006D35AC" w:rsidRPr="004367DC" w:rsidRDefault="00AD7DCE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6D35AC" w:rsidRPr="004367DC">
        <w:rPr>
          <w:rFonts w:ascii="Times New Roman" w:hAnsi="Times New Roman"/>
          <w:i/>
          <w:color w:val="548DD4"/>
          <w:sz w:val="24"/>
          <w:szCs w:val="24"/>
        </w:rPr>
        <w:t xml:space="preserve">ребования к срокам </w:t>
      </w:r>
      <w:r w:rsidR="00256221" w:rsidRPr="004367DC">
        <w:rPr>
          <w:rFonts w:ascii="Times New Roman" w:hAnsi="Times New Roman"/>
          <w:i/>
          <w:color w:val="548DD4"/>
          <w:sz w:val="24"/>
          <w:szCs w:val="24"/>
        </w:rPr>
        <w:t>поставки</w:t>
      </w:r>
      <w:r w:rsidR="00256221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256221" w:rsidRPr="004367DC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A4272F" w:rsidRPr="004367DC">
        <w:rPr>
          <w:rFonts w:ascii="Times New Roman" w:hAnsi="Times New Roman"/>
          <w:i/>
          <w:sz w:val="24"/>
          <w:szCs w:val="24"/>
        </w:rPr>
        <w:t xml:space="preserve"> </w:t>
      </w:r>
      <w:r w:rsidR="008F3BFE" w:rsidRPr="00FE137C">
        <w:rPr>
          <w:rFonts w:ascii="Times New Roman" w:hAnsi="Times New Roman"/>
          <w:sz w:val="24"/>
          <w:szCs w:val="24"/>
        </w:rPr>
        <w:t xml:space="preserve">от </w:t>
      </w:r>
      <w:r w:rsidR="00F019CF" w:rsidRPr="00F019CF">
        <w:rPr>
          <w:rFonts w:ascii="Times New Roman" w:hAnsi="Times New Roman"/>
          <w:sz w:val="24"/>
          <w:szCs w:val="24"/>
        </w:rPr>
        <w:t>01</w:t>
      </w:r>
      <w:r w:rsidR="008F3BFE" w:rsidRPr="00FE137C">
        <w:rPr>
          <w:rFonts w:ascii="Times New Roman" w:hAnsi="Times New Roman"/>
          <w:sz w:val="24"/>
          <w:szCs w:val="24"/>
        </w:rPr>
        <w:t>.0</w:t>
      </w:r>
      <w:r w:rsidR="00F019CF" w:rsidRPr="00F019CF">
        <w:rPr>
          <w:rFonts w:ascii="Times New Roman" w:hAnsi="Times New Roman"/>
          <w:sz w:val="24"/>
          <w:szCs w:val="24"/>
        </w:rPr>
        <w:t>4</w:t>
      </w:r>
      <w:r w:rsidR="008F3BFE" w:rsidRPr="00FE137C">
        <w:rPr>
          <w:rFonts w:ascii="Times New Roman" w:hAnsi="Times New Roman"/>
          <w:sz w:val="24"/>
          <w:szCs w:val="24"/>
        </w:rPr>
        <w:t xml:space="preserve">.2020г. до </w:t>
      </w:r>
      <w:r w:rsidR="00F019CF" w:rsidRPr="00F019CF">
        <w:rPr>
          <w:rFonts w:ascii="Times New Roman" w:hAnsi="Times New Roman"/>
          <w:sz w:val="24"/>
          <w:szCs w:val="24"/>
        </w:rPr>
        <w:t>2</w:t>
      </w:r>
      <w:r w:rsidR="00166BBD">
        <w:rPr>
          <w:rFonts w:ascii="Times New Roman" w:hAnsi="Times New Roman"/>
          <w:sz w:val="24"/>
          <w:szCs w:val="24"/>
        </w:rPr>
        <w:t>5</w:t>
      </w:r>
      <w:r w:rsidR="008F3BFE" w:rsidRPr="00FE137C">
        <w:rPr>
          <w:rFonts w:ascii="Times New Roman" w:hAnsi="Times New Roman"/>
          <w:sz w:val="24"/>
          <w:szCs w:val="24"/>
        </w:rPr>
        <w:t>.0</w:t>
      </w:r>
      <w:r w:rsidR="00FE137C" w:rsidRPr="00FE137C">
        <w:rPr>
          <w:rFonts w:ascii="Times New Roman" w:hAnsi="Times New Roman"/>
          <w:sz w:val="24"/>
          <w:szCs w:val="24"/>
        </w:rPr>
        <w:t>4</w:t>
      </w:r>
      <w:r w:rsidR="008F3BFE" w:rsidRPr="00FE137C">
        <w:rPr>
          <w:rFonts w:ascii="Times New Roman" w:hAnsi="Times New Roman"/>
          <w:sz w:val="24"/>
          <w:szCs w:val="24"/>
        </w:rPr>
        <w:t>.2020г.</w:t>
      </w:r>
      <w:r w:rsidRPr="00FE137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0B3B5C" w:rsidRPr="004367DC" w:rsidRDefault="00AD7DCE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 xml:space="preserve">ребования к дополнительным услугам: </w:t>
      </w:r>
      <w:r>
        <w:rPr>
          <w:rFonts w:ascii="Times New Roman" w:hAnsi="Times New Roman"/>
          <w:color w:val="000000" w:themeColor="text1"/>
          <w:sz w:val="24"/>
          <w:szCs w:val="24"/>
        </w:rPr>
        <w:t>Отсутствует.</w:t>
      </w:r>
    </w:p>
    <w:p w:rsidR="000B3B5C" w:rsidRPr="004367DC" w:rsidRDefault="00AD7DCE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ребования к сроку и условиям гарантийного обслуживания</w:t>
      </w:r>
      <w:r w:rsidR="00823DA1" w:rsidRPr="004367DC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E533B1" w:rsidRPr="004367DC">
        <w:rPr>
          <w:rFonts w:ascii="Times New Roman" w:hAnsi="Times New Roman"/>
          <w:sz w:val="24"/>
          <w:szCs w:val="24"/>
        </w:rPr>
        <w:t>Гарантия на внутренний бак</w:t>
      </w:r>
      <w:r w:rsidR="00E533B1" w:rsidRPr="001D415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533B1">
        <w:rPr>
          <w:rFonts w:ascii="Times New Roman" w:hAnsi="Times New Roman"/>
          <w:color w:val="000000" w:themeColor="text1"/>
          <w:sz w:val="24"/>
          <w:szCs w:val="24"/>
        </w:rPr>
        <w:t>- 7</w:t>
      </w:r>
      <w:r w:rsidR="001D4155" w:rsidRPr="001D4155">
        <w:rPr>
          <w:rFonts w:ascii="Times New Roman" w:hAnsi="Times New Roman"/>
          <w:color w:val="000000" w:themeColor="text1"/>
          <w:sz w:val="24"/>
          <w:szCs w:val="24"/>
        </w:rPr>
        <w:t xml:space="preserve"> лет, </w:t>
      </w:r>
      <w:r w:rsidR="00E533B1">
        <w:rPr>
          <w:rFonts w:ascii="Times New Roman" w:hAnsi="Times New Roman"/>
          <w:color w:val="000000" w:themeColor="text1"/>
          <w:sz w:val="24"/>
          <w:szCs w:val="24"/>
        </w:rPr>
        <w:t>Гарантия</w:t>
      </w:r>
      <w:r w:rsidR="001D4155" w:rsidRPr="001D415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533B1">
        <w:rPr>
          <w:rFonts w:ascii="Times New Roman" w:hAnsi="Times New Roman"/>
          <w:color w:val="000000" w:themeColor="text1"/>
          <w:sz w:val="24"/>
          <w:szCs w:val="24"/>
        </w:rPr>
        <w:t>водонагреватель – 1 год</w:t>
      </w:r>
      <w:r w:rsidR="001D415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325B52" w:rsidRPr="004367DC" w:rsidRDefault="00325B52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367DC">
        <w:rPr>
          <w:rFonts w:ascii="Times New Roman" w:hAnsi="Times New Roman"/>
          <w:i/>
          <w:color w:val="548DD4"/>
          <w:sz w:val="24"/>
          <w:szCs w:val="24"/>
        </w:rPr>
        <w:t xml:space="preserve">Перечень документации, передаваемый Заказчику - </w:t>
      </w:r>
      <w:r w:rsidRPr="004367DC">
        <w:rPr>
          <w:rFonts w:ascii="Times New Roman" w:hAnsi="Times New Roman"/>
          <w:sz w:val="24"/>
          <w:szCs w:val="24"/>
        </w:rPr>
        <w:t>Паспорт, руководств</w:t>
      </w:r>
      <w:r w:rsidR="00FA7FB4" w:rsidRPr="004367DC">
        <w:rPr>
          <w:rFonts w:ascii="Times New Roman" w:hAnsi="Times New Roman"/>
          <w:sz w:val="24"/>
          <w:szCs w:val="24"/>
        </w:rPr>
        <w:t>о</w:t>
      </w:r>
      <w:r w:rsidRPr="004367DC">
        <w:rPr>
          <w:rFonts w:ascii="Times New Roman" w:hAnsi="Times New Roman"/>
          <w:sz w:val="24"/>
          <w:szCs w:val="24"/>
        </w:rPr>
        <w:t xml:space="preserve"> по эксплуатации на русском языке</w:t>
      </w:r>
      <w:r w:rsidR="001D4155">
        <w:rPr>
          <w:rFonts w:ascii="Times New Roman" w:hAnsi="Times New Roman"/>
          <w:sz w:val="24"/>
          <w:szCs w:val="24"/>
        </w:rPr>
        <w:t>,</w:t>
      </w:r>
      <w:r w:rsidRPr="004367DC">
        <w:rPr>
          <w:rFonts w:ascii="Times New Roman" w:hAnsi="Times New Roman"/>
          <w:sz w:val="24"/>
          <w:szCs w:val="24"/>
        </w:rPr>
        <w:t xml:space="preserve"> на бумажном носителе</w:t>
      </w:r>
      <w:r w:rsidR="001D4155">
        <w:rPr>
          <w:rFonts w:ascii="Times New Roman" w:hAnsi="Times New Roman"/>
          <w:sz w:val="24"/>
          <w:szCs w:val="24"/>
        </w:rPr>
        <w:t>.</w:t>
      </w:r>
    </w:p>
    <w:p w:rsidR="000B3B5C" w:rsidRPr="004367DC" w:rsidRDefault="001D4155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ребования к комплекту расходных материалов и запасных частей</w:t>
      </w:r>
      <w:r w:rsidR="00AB4172" w:rsidRPr="004367DC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AB4172" w:rsidRPr="004367DC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1D4155">
        <w:rPr>
          <w:rFonts w:ascii="Times New Roman" w:hAnsi="Times New Roman"/>
          <w:sz w:val="24"/>
          <w:szCs w:val="24"/>
        </w:rPr>
        <w:t>Замена поставки дефектных или отсутствующих комплектующих</w:t>
      </w:r>
      <w:r w:rsidRPr="001D4155">
        <w:rPr>
          <w:rFonts w:ascii="Times New Roman" w:hAnsi="Times New Roman"/>
          <w:i/>
          <w:sz w:val="24"/>
          <w:szCs w:val="24"/>
        </w:rPr>
        <w:t xml:space="preserve"> </w:t>
      </w:r>
      <w:r w:rsidRPr="001D4155">
        <w:rPr>
          <w:rFonts w:ascii="Times New Roman" w:hAnsi="Times New Roman"/>
          <w:sz w:val="24"/>
          <w:szCs w:val="24"/>
        </w:rPr>
        <w:t>Поставщиком.</w:t>
      </w:r>
    </w:p>
    <w:p w:rsidR="000B3B5C" w:rsidRPr="004367DC" w:rsidRDefault="001D4155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И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ные требования</w:t>
      </w:r>
      <w:r w:rsidR="00AB4172" w:rsidRPr="004367DC">
        <w:rPr>
          <w:rFonts w:ascii="Times New Roman" w:hAnsi="Times New Roman"/>
          <w:i/>
          <w:color w:val="548DD4"/>
          <w:sz w:val="24"/>
          <w:szCs w:val="24"/>
        </w:rPr>
        <w:t xml:space="preserve"> - </w:t>
      </w:r>
      <w:r w:rsidR="00AB4172" w:rsidRPr="004367DC">
        <w:rPr>
          <w:rFonts w:ascii="Times New Roman" w:hAnsi="Times New Roman"/>
          <w:sz w:val="24"/>
          <w:szCs w:val="24"/>
        </w:rPr>
        <w:t>Отсутствуют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.</w:t>
      </w:r>
    </w:p>
    <w:p w:rsidR="000B3B5C" w:rsidRPr="004367DC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367DC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5C5470" w:rsidRPr="004367DC" w:rsidRDefault="000B3B5C" w:rsidP="005C5470">
      <w:pPr>
        <w:pStyle w:val="a8"/>
        <w:numPr>
          <w:ilvl w:val="1"/>
          <w:numId w:val="2"/>
        </w:numPr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4367DC">
        <w:rPr>
          <w:rFonts w:ascii="Times New Roman" w:hAnsi="Times New Roman"/>
          <w:b/>
          <w:sz w:val="24"/>
          <w:szCs w:val="24"/>
        </w:rPr>
        <w:lastRenderedPageBreak/>
        <w:t>Общие требования</w:t>
      </w:r>
      <w:r w:rsidRPr="004367DC">
        <w:rPr>
          <w:rFonts w:ascii="Times New Roman" w:hAnsi="Times New Roman"/>
          <w:i/>
          <w:sz w:val="24"/>
          <w:szCs w:val="24"/>
        </w:rPr>
        <w:t xml:space="preserve"> </w:t>
      </w:r>
    </w:p>
    <w:tbl>
      <w:tblPr>
        <w:tblW w:w="9431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1"/>
        <w:gridCol w:w="2541"/>
        <w:gridCol w:w="3219"/>
      </w:tblGrid>
      <w:tr w:rsidR="00E533B1" w:rsidRPr="00E533B1" w:rsidTr="00E533B1">
        <w:trPr>
          <w:trHeight w:val="300"/>
          <w:tblCellSpacing w:w="0" w:type="dxa"/>
        </w:trPr>
        <w:tc>
          <w:tcPr>
            <w:tcW w:w="367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Торговая марка</w:t>
            </w:r>
          </w:p>
        </w:tc>
        <w:tc>
          <w:tcPr>
            <w:tcW w:w="2541" w:type="dxa"/>
            <w:tcBorders>
              <w:top w:val="single" w:sz="6" w:space="0" w:color="E0E0E0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single" w:sz="6" w:space="0" w:color="E0E0E0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4693852" wp14:editId="13A2709E">
                  <wp:extent cx="1019175" cy="190500"/>
                  <wp:effectExtent l="0" t="0" r="9525" b="0"/>
                  <wp:docPr id="2" name="Рисунок 2" descr="http://ru.ariston-pro.com/images/brands/ARIST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ru.ariston-pro.com/images/brands/ARIST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33B1" w:rsidRPr="00E533B1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3700526</w:t>
            </w:r>
          </w:p>
        </w:tc>
      </w:tr>
      <w:tr w:rsidR="00E533B1" w:rsidRPr="00E533B1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Серия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PRO1 R ABS</w:t>
            </w:r>
          </w:p>
        </w:tc>
      </w:tr>
      <w:tr w:rsidR="00E533B1" w:rsidRPr="00E533B1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533B1">
              <w:rPr>
                <w:rFonts w:ascii="Times New Roman" w:hAnsi="Times New Roman"/>
                <w:sz w:val="24"/>
                <w:szCs w:val="24"/>
                <w:lang w:val="en-US"/>
              </w:rPr>
              <w:t>PRO1 R ABS 80 V</w:t>
            </w:r>
          </w:p>
        </w:tc>
      </w:tr>
      <w:tr w:rsidR="00E533B1" w:rsidRPr="00E533B1" w:rsidTr="00E533B1">
        <w:trPr>
          <w:trHeight w:val="450"/>
          <w:tblCellSpacing w:w="0" w:type="dxa"/>
        </w:trPr>
        <w:tc>
          <w:tcPr>
            <w:tcW w:w="9431" w:type="dxa"/>
            <w:gridSpan w:val="3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Основные характеристики </w:t>
            </w:r>
          </w:p>
        </w:tc>
      </w:tr>
      <w:tr w:rsidR="00E533B1" w:rsidRPr="00E533B1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Продукт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Водонагреватель</w:t>
            </w:r>
          </w:p>
        </w:tc>
      </w:tr>
      <w:tr w:rsidR="00E533B1" w:rsidRPr="00E533B1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Накопительный</w:t>
            </w:r>
          </w:p>
        </w:tc>
      </w:tr>
      <w:tr w:rsidR="00E533B1" w:rsidRPr="00E533B1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Способ нагрева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Электрический</w:t>
            </w:r>
          </w:p>
        </w:tc>
      </w:tr>
      <w:tr w:rsidR="00E533B1" w:rsidRPr="00E533B1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Способ монтажа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Настенный</w:t>
            </w:r>
          </w:p>
        </w:tc>
      </w:tr>
      <w:tr w:rsidR="00E533B1" w:rsidRPr="00E533B1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Способ установки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Вертикальный</w:t>
            </w:r>
          </w:p>
        </w:tc>
      </w:tr>
      <w:tr w:rsidR="00E533B1" w:rsidRPr="00E533B1" w:rsidTr="00E533B1">
        <w:trPr>
          <w:trHeight w:val="450"/>
          <w:tblCellSpacing w:w="0" w:type="dxa"/>
        </w:trPr>
        <w:tc>
          <w:tcPr>
            <w:tcW w:w="9431" w:type="dxa"/>
            <w:gridSpan w:val="3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Конструкция </w:t>
            </w:r>
          </w:p>
        </w:tc>
      </w:tr>
      <w:tr w:rsidR="00E533B1" w:rsidRPr="00E533B1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Форма корпуса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Цилиндрический узкий</w:t>
            </w:r>
          </w:p>
        </w:tc>
      </w:tr>
      <w:tr w:rsidR="00E533B1" w:rsidRPr="00E533B1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Материал корпуса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Металл</w:t>
            </w:r>
          </w:p>
        </w:tc>
      </w:tr>
      <w:tr w:rsidR="00E533B1" w:rsidRPr="00E533B1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Управление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Механическое</w:t>
            </w:r>
          </w:p>
        </w:tc>
      </w:tr>
      <w:tr w:rsidR="00E533B1" w:rsidRPr="00E533B1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Материал внутреннего бака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Сталь</w:t>
            </w:r>
          </w:p>
        </w:tc>
      </w:tr>
      <w:tr w:rsidR="00E533B1" w:rsidRPr="00E533B1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Покрытие внутреннего бака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33B1">
              <w:rPr>
                <w:rFonts w:ascii="Times New Roman" w:hAnsi="Times New Roman"/>
                <w:sz w:val="24"/>
                <w:szCs w:val="24"/>
              </w:rPr>
              <w:t>TitanShield</w:t>
            </w:r>
            <w:proofErr w:type="spellEnd"/>
          </w:p>
        </w:tc>
      </w:tr>
      <w:tr w:rsidR="00E533B1" w:rsidRPr="00E533B1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Количество внутренних баков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33B1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533B1" w:rsidRPr="00E533B1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Количество нагревательных элементов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33B1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533B1" w:rsidRPr="00E533B1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Тип нагревательного элемента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Трубчатый</w:t>
            </w:r>
          </w:p>
        </w:tc>
      </w:tr>
      <w:tr w:rsidR="00E533B1" w:rsidRPr="00E533B1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Подключение холодной воды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Снизу</w:t>
            </w:r>
          </w:p>
        </w:tc>
      </w:tr>
      <w:tr w:rsidR="00E533B1" w:rsidRPr="00E533B1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Подключение горячей воды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Снизу</w:t>
            </w:r>
          </w:p>
        </w:tc>
      </w:tr>
      <w:tr w:rsidR="00E533B1" w:rsidRPr="00E533B1" w:rsidTr="00E533B1">
        <w:trPr>
          <w:trHeight w:val="450"/>
          <w:tblCellSpacing w:w="0" w:type="dxa"/>
        </w:trPr>
        <w:tc>
          <w:tcPr>
            <w:tcW w:w="9431" w:type="dxa"/>
            <w:gridSpan w:val="3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Технические характеристики </w:t>
            </w:r>
          </w:p>
        </w:tc>
      </w:tr>
      <w:tr w:rsidR="00E533B1" w:rsidRPr="00E533B1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Объем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л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E533B1" w:rsidRPr="00E533B1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Мощность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Вт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</w:tr>
      <w:tr w:rsidR="00E533B1" w:rsidRPr="00E533B1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Количество режимов нагрева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533B1" w:rsidRPr="00E533B1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lastRenderedPageBreak/>
              <w:t>Время нагрева всего объема (ΔT=45°С)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2 ч 37 мин</w:t>
            </w:r>
          </w:p>
        </w:tc>
      </w:tr>
      <w:tr w:rsidR="00E533B1" w:rsidRPr="00E533B1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Тепловые потери при T=60°С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33B1">
              <w:rPr>
                <w:rFonts w:ascii="Times New Roman" w:hAnsi="Times New Roman"/>
                <w:sz w:val="24"/>
                <w:szCs w:val="24"/>
              </w:rPr>
              <w:t>кВт∙ч</w:t>
            </w:r>
            <w:proofErr w:type="spellEnd"/>
            <w:r w:rsidRPr="00E533B1">
              <w:rPr>
                <w:rFonts w:ascii="Times New Roman" w:hAnsi="Times New Roman"/>
                <w:sz w:val="24"/>
                <w:szCs w:val="24"/>
              </w:rPr>
              <w:t xml:space="preserve"> за 24 ч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1,50</w:t>
            </w:r>
          </w:p>
        </w:tc>
      </w:tr>
      <w:tr w:rsidR="00E533B1" w:rsidRPr="00E533B1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Максимальная температура нагрева воды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°С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E533B1" w:rsidRPr="00E533B1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Минимальное давление воды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бар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533B1" w:rsidRPr="00E533B1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Максимальное давление воды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бар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533B1" w:rsidRPr="00E533B1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Напряжение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В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</w:tr>
      <w:tr w:rsidR="00E533B1" w:rsidRPr="00E533B1" w:rsidTr="00E533B1">
        <w:trPr>
          <w:trHeight w:val="450"/>
          <w:tblCellSpacing w:w="0" w:type="dxa"/>
        </w:trPr>
        <w:tc>
          <w:tcPr>
            <w:tcW w:w="9431" w:type="dxa"/>
            <w:gridSpan w:val="3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Комфорт и безопасность </w:t>
            </w:r>
          </w:p>
        </w:tc>
      </w:tr>
      <w:tr w:rsidR="00E533B1" w:rsidRPr="00E533B1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Отображение температуры нагрева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Термометр</w:t>
            </w:r>
          </w:p>
        </w:tc>
      </w:tr>
      <w:tr w:rsidR="00E533B1" w:rsidRPr="00E533B1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Внешний регулятор температуры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E533B1" w:rsidRPr="00E533B1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Электропитание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Кабель питания с УЗО</w:t>
            </w:r>
          </w:p>
        </w:tc>
      </w:tr>
      <w:tr w:rsidR="00E533B1" w:rsidRPr="00E533B1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Длина электрического кабеля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м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E533B1" w:rsidRPr="00E533B1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Класс защиты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IP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IPX3</w:t>
            </w:r>
          </w:p>
        </w:tc>
      </w:tr>
      <w:tr w:rsidR="00E533B1" w:rsidRPr="00E533B1" w:rsidTr="00E533B1">
        <w:trPr>
          <w:trHeight w:val="450"/>
          <w:tblCellSpacing w:w="0" w:type="dxa"/>
        </w:trPr>
        <w:tc>
          <w:tcPr>
            <w:tcW w:w="9431" w:type="dxa"/>
            <w:gridSpan w:val="3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Подключения </w:t>
            </w:r>
          </w:p>
        </w:tc>
      </w:tr>
      <w:tr w:rsidR="00E533B1" w:rsidRPr="00E533B1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Вход холодной воды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"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1/2</w:t>
            </w:r>
          </w:p>
        </w:tc>
      </w:tr>
      <w:tr w:rsidR="00E533B1" w:rsidRPr="00E533B1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Выход горячей воды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"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1/2</w:t>
            </w:r>
          </w:p>
        </w:tc>
      </w:tr>
      <w:tr w:rsidR="00E533B1" w:rsidRPr="00E533B1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Расстояние между входом холодной воды и выходом горячей воды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мм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533B1" w:rsidRPr="00E533B1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Линия рециркуляции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"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E533B1" w:rsidRPr="00E533B1" w:rsidTr="00E533B1">
        <w:trPr>
          <w:trHeight w:val="450"/>
          <w:tblCellSpacing w:w="0" w:type="dxa"/>
        </w:trPr>
        <w:tc>
          <w:tcPr>
            <w:tcW w:w="9431" w:type="dxa"/>
            <w:gridSpan w:val="3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Размеры и вес </w:t>
            </w:r>
          </w:p>
        </w:tc>
      </w:tr>
      <w:tr w:rsidR="00E533B1" w:rsidRPr="00E533B1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Высота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мм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1178</w:t>
            </w:r>
          </w:p>
        </w:tc>
      </w:tr>
      <w:tr w:rsidR="00E533B1" w:rsidRPr="00E533B1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Ширина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мм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353</w:t>
            </w:r>
          </w:p>
        </w:tc>
      </w:tr>
      <w:tr w:rsidR="00E533B1" w:rsidRPr="00E533B1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Глубина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мм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383</w:t>
            </w:r>
          </w:p>
        </w:tc>
      </w:tr>
      <w:tr w:rsidR="00E533B1" w:rsidRPr="00E533B1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Вес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кг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</w:tr>
      <w:tr w:rsidR="00E533B1" w:rsidRPr="00E533B1" w:rsidTr="00E533B1">
        <w:trPr>
          <w:trHeight w:val="450"/>
          <w:tblCellSpacing w:w="0" w:type="dxa"/>
        </w:trPr>
        <w:tc>
          <w:tcPr>
            <w:tcW w:w="9431" w:type="dxa"/>
            <w:gridSpan w:val="3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Дополнительная информация </w:t>
            </w:r>
          </w:p>
        </w:tc>
      </w:tr>
      <w:tr w:rsidR="00E533B1" w:rsidRPr="00E533B1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Страна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E533B1" w:rsidRPr="00E533B1" w:rsidTr="00E533B1">
        <w:trPr>
          <w:trHeight w:val="300"/>
          <w:tblCellSpacing w:w="0" w:type="dxa"/>
        </w:trPr>
        <w:tc>
          <w:tcPr>
            <w:tcW w:w="3671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lastRenderedPageBreak/>
              <w:t>EAN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533B1" w:rsidRPr="00E533B1" w:rsidRDefault="00E533B1" w:rsidP="00E533B1">
            <w:pPr>
              <w:numPr>
                <w:ilvl w:val="0"/>
                <w:numId w:val="1"/>
              </w:numPr>
              <w:tabs>
                <w:tab w:val="clear" w:pos="567"/>
                <w:tab w:val="num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3B1">
              <w:rPr>
                <w:rFonts w:ascii="Times New Roman" w:hAnsi="Times New Roman"/>
                <w:sz w:val="24"/>
                <w:szCs w:val="24"/>
              </w:rPr>
              <w:t>5414849771437</w:t>
            </w:r>
          </w:p>
        </w:tc>
      </w:tr>
    </w:tbl>
    <w:p w:rsidR="000B3B5C" w:rsidRPr="004367DC" w:rsidRDefault="00E533B1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4367DC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E77A48" w:rsidRPr="004367DC">
        <w:rPr>
          <w:rFonts w:ascii="Times New Roman" w:hAnsi="Times New Roman"/>
          <w:sz w:val="24"/>
          <w:szCs w:val="24"/>
        </w:rPr>
        <w:t xml:space="preserve">Поставляемый товар должен быть новый, </w:t>
      </w:r>
      <w:r w:rsidR="001D0B89" w:rsidRPr="004367DC">
        <w:rPr>
          <w:rFonts w:ascii="Times New Roman" w:hAnsi="Times New Roman"/>
          <w:sz w:val="24"/>
          <w:szCs w:val="24"/>
        </w:rPr>
        <w:t xml:space="preserve">ранее </w:t>
      </w:r>
      <w:r w:rsidR="00E77A48" w:rsidRPr="004367DC">
        <w:rPr>
          <w:rFonts w:ascii="Times New Roman" w:hAnsi="Times New Roman"/>
          <w:sz w:val="24"/>
          <w:szCs w:val="24"/>
        </w:rPr>
        <w:t>не использованный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;</w:t>
      </w:r>
    </w:p>
    <w:p w:rsidR="000B3B5C" w:rsidRPr="00256221" w:rsidRDefault="00E533B1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ребования по соответствию продукции определенным стандартам</w:t>
      </w:r>
      <w:r w:rsidR="00325B52" w:rsidRPr="004367DC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(перечислить)</w:t>
      </w:r>
      <w:r w:rsidR="00E77A48" w:rsidRPr="004367DC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256221" w:rsidRPr="00FE137C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="00256221" w:rsidRPr="00FE137C">
        <w:rPr>
          <w:rFonts w:ascii="Times New Roman" w:hAnsi="Times New Roman"/>
          <w:sz w:val="24"/>
          <w:szCs w:val="24"/>
        </w:rPr>
        <w:t>Отсутствует</w:t>
      </w:r>
      <w:r w:rsidR="0069119B" w:rsidRPr="00FE137C">
        <w:rPr>
          <w:rFonts w:ascii="Times New Roman" w:hAnsi="Times New Roman"/>
          <w:sz w:val="24"/>
          <w:szCs w:val="24"/>
        </w:rPr>
        <w:t xml:space="preserve"> </w:t>
      </w:r>
    </w:p>
    <w:p w:rsidR="00256221" w:rsidRPr="00256221" w:rsidRDefault="00256221" w:rsidP="00256221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О</w:t>
      </w:r>
      <w:r w:rsidRPr="00256221">
        <w:rPr>
          <w:rFonts w:ascii="Times New Roman" w:hAnsi="Times New Roman"/>
          <w:i/>
          <w:color w:val="548DD4"/>
          <w:sz w:val="24"/>
          <w:szCs w:val="24"/>
        </w:rPr>
        <w:t>бщие требования к рабочей среде, электропитанию и т.п.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Pr="00256221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256221" w:rsidRPr="00256221" w:rsidRDefault="00256221" w:rsidP="00256221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О</w:t>
      </w:r>
      <w:r w:rsidRPr="00256221">
        <w:rPr>
          <w:rFonts w:ascii="Times New Roman" w:hAnsi="Times New Roman"/>
          <w:i/>
          <w:color w:val="548DD4"/>
          <w:sz w:val="24"/>
          <w:szCs w:val="24"/>
        </w:rPr>
        <w:t>бщие функциональные требования (перечень исполняемых функций)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>У</w:t>
      </w:r>
      <w:r w:rsidRPr="00256221">
        <w:rPr>
          <w:rFonts w:ascii="Times New Roman" w:hAnsi="Times New Roman"/>
          <w:sz w:val="24"/>
          <w:szCs w:val="24"/>
        </w:rPr>
        <w:t>стройство для непрерывного нагрева воды в местной системе водоснабжения.</w:t>
      </w:r>
    </w:p>
    <w:p w:rsidR="00256221" w:rsidRPr="00256221" w:rsidRDefault="00256221" w:rsidP="00256221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Pr="00256221">
        <w:rPr>
          <w:rFonts w:ascii="Times New Roman" w:hAnsi="Times New Roman"/>
          <w:i/>
          <w:color w:val="548DD4"/>
          <w:sz w:val="24"/>
          <w:szCs w:val="24"/>
        </w:rPr>
        <w:t>ребования по комплектации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Pr="00256221">
        <w:rPr>
          <w:rFonts w:ascii="Times New Roman" w:hAnsi="Times New Roman"/>
          <w:sz w:val="24"/>
          <w:szCs w:val="24"/>
        </w:rPr>
        <w:t>Базовая комплектация</w:t>
      </w:r>
      <w:r>
        <w:rPr>
          <w:rFonts w:ascii="Times New Roman" w:hAnsi="Times New Roman"/>
          <w:sz w:val="24"/>
          <w:szCs w:val="24"/>
        </w:rPr>
        <w:t>.</w:t>
      </w:r>
    </w:p>
    <w:p w:rsidR="00256221" w:rsidRPr="00256221" w:rsidRDefault="00256221" w:rsidP="00256221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Pr="00256221">
        <w:rPr>
          <w:rFonts w:ascii="Times New Roman" w:hAnsi="Times New Roman"/>
          <w:i/>
          <w:color w:val="548DD4"/>
          <w:sz w:val="24"/>
          <w:szCs w:val="24"/>
        </w:rPr>
        <w:t>ребования по совместимости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Pr="00256221">
        <w:rPr>
          <w:rFonts w:ascii="Times New Roman" w:hAnsi="Times New Roman"/>
          <w:sz w:val="24"/>
          <w:szCs w:val="24"/>
        </w:rPr>
        <w:t>Отсутствуют.</w:t>
      </w:r>
    </w:p>
    <w:p w:rsidR="000B3B5C" w:rsidRPr="004367DC" w:rsidRDefault="00256221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И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т.п</w:t>
      </w:r>
      <w:proofErr w:type="spellEnd"/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)</w:t>
      </w:r>
      <w:r w:rsidR="00AB4172" w:rsidRPr="004367DC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AB4172" w:rsidRPr="004367DC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223747" w:rsidRPr="00223747">
        <w:rPr>
          <w:rFonts w:ascii="Times New Roman" w:hAnsi="Times New Roman"/>
          <w:sz w:val="24"/>
          <w:szCs w:val="24"/>
        </w:rPr>
        <w:t>Товар должен иметь все необходимые документы и сертификаты, подтверждающие его качество.</w:t>
      </w:r>
    </w:p>
    <w:p w:rsidR="000B3B5C" w:rsidRPr="00166BBD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6BBD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23747" w:rsidRPr="00166BBD">
        <w:rPr>
          <w:rFonts w:ascii="Times New Roman" w:hAnsi="Times New Roman"/>
          <w:b/>
          <w:sz w:val="24"/>
          <w:szCs w:val="24"/>
        </w:rPr>
        <w:t xml:space="preserve"> – </w:t>
      </w:r>
      <w:r w:rsidR="00166BBD" w:rsidRPr="00166BBD">
        <w:rPr>
          <w:rFonts w:ascii="Times New Roman" w:hAnsi="Times New Roman"/>
          <w:sz w:val="24"/>
          <w:szCs w:val="24"/>
        </w:rPr>
        <w:t>Аналог допускается</w:t>
      </w:r>
      <w:r w:rsidR="00166BBD">
        <w:rPr>
          <w:rFonts w:ascii="Times New Roman" w:hAnsi="Times New Roman"/>
          <w:sz w:val="24"/>
          <w:szCs w:val="24"/>
        </w:rPr>
        <w:t>.</w:t>
      </w:r>
    </w:p>
    <w:p w:rsidR="000B3B5C" w:rsidRPr="004367DC" w:rsidRDefault="000B3B5C" w:rsidP="00223747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367DC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4367DC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4367DC">
        <w:rPr>
          <w:rFonts w:ascii="Times New Roman" w:hAnsi="Times New Roman"/>
          <w:b/>
          <w:sz w:val="24"/>
          <w:szCs w:val="24"/>
        </w:rPr>
        <w:t>:</w:t>
      </w:r>
    </w:p>
    <w:p w:rsidR="000B3B5C" w:rsidRPr="004367DC" w:rsidRDefault="000B3B5C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367DC">
        <w:rPr>
          <w:rFonts w:ascii="Times New Roman" w:hAnsi="Times New Roman"/>
          <w:i/>
          <w:color w:val="548DD4"/>
          <w:sz w:val="24"/>
          <w:szCs w:val="24"/>
        </w:rPr>
        <w:t xml:space="preserve">Наличие опыта выполнения аналогичных поставок </w:t>
      </w:r>
      <w:r w:rsidR="00DE564B" w:rsidRPr="004367DC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="00223747">
        <w:rPr>
          <w:rFonts w:ascii="Times New Roman" w:hAnsi="Times New Roman"/>
          <w:sz w:val="24"/>
          <w:szCs w:val="24"/>
        </w:rPr>
        <w:t>Желательно.</w:t>
      </w:r>
    </w:p>
    <w:p w:rsidR="000B3B5C" w:rsidRPr="004367DC" w:rsidRDefault="000B3B5C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367DC">
        <w:rPr>
          <w:rFonts w:ascii="Times New Roman" w:hAnsi="Times New Roman"/>
          <w:i/>
          <w:color w:val="548DD4"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4367DC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223747">
        <w:rPr>
          <w:rFonts w:ascii="Times New Roman" w:hAnsi="Times New Roman"/>
          <w:sz w:val="24"/>
          <w:szCs w:val="24"/>
        </w:rPr>
        <w:t>Желательно.</w:t>
      </w:r>
    </w:p>
    <w:p w:rsidR="000B3B5C" w:rsidRPr="004367DC" w:rsidRDefault="00223747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Н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AB4172" w:rsidRPr="004367DC">
        <w:rPr>
          <w:rFonts w:ascii="Times New Roman" w:hAnsi="Times New Roman"/>
          <w:i/>
          <w:color w:val="548DD4"/>
          <w:sz w:val="24"/>
          <w:szCs w:val="24"/>
        </w:rPr>
        <w:t xml:space="preserve">- </w:t>
      </w:r>
      <w:r w:rsidR="00AB4172" w:rsidRPr="004367DC">
        <w:rPr>
          <w:rFonts w:ascii="Times New Roman" w:hAnsi="Times New Roman"/>
          <w:sz w:val="24"/>
          <w:szCs w:val="24"/>
        </w:rPr>
        <w:t>Не требу</w:t>
      </w:r>
      <w:r>
        <w:rPr>
          <w:rFonts w:ascii="Times New Roman" w:hAnsi="Times New Roman"/>
          <w:sz w:val="24"/>
          <w:szCs w:val="24"/>
        </w:rPr>
        <w:t>е</w:t>
      </w:r>
      <w:r w:rsidR="00AB4172" w:rsidRPr="004367DC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i/>
          <w:color w:val="548DD4"/>
          <w:sz w:val="24"/>
          <w:szCs w:val="24"/>
        </w:rPr>
        <w:t>.</w:t>
      </w:r>
    </w:p>
    <w:p w:rsidR="000B3B5C" w:rsidRPr="004367DC" w:rsidRDefault="00223747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И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ные требования</w:t>
      </w:r>
      <w:r w:rsidR="00AB4172" w:rsidRPr="004367DC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AB4172" w:rsidRPr="004367DC">
        <w:rPr>
          <w:rFonts w:ascii="Times New Roman" w:hAnsi="Times New Roman"/>
          <w:sz w:val="24"/>
          <w:szCs w:val="24"/>
        </w:rPr>
        <w:t>Отсутствуют.</w:t>
      </w:r>
    </w:p>
    <w:p w:rsidR="000B3B5C" w:rsidRPr="009C3AB1" w:rsidRDefault="000B3B5C" w:rsidP="00223747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367DC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="009C3AB1">
        <w:rPr>
          <w:rFonts w:ascii="Times New Roman" w:hAnsi="Times New Roman"/>
          <w:i/>
          <w:sz w:val="24"/>
          <w:szCs w:val="24"/>
        </w:rPr>
        <w:t xml:space="preserve">– </w:t>
      </w:r>
      <w:r w:rsidR="009C3AB1" w:rsidRPr="009C3AB1">
        <w:rPr>
          <w:rFonts w:ascii="Times New Roman" w:hAnsi="Times New Roman"/>
          <w:sz w:val="24"/>
          <w:szCs w:val="24"/>
        </w:rPr>
        <w:t>Прилагается</w:t>
      </w:r>
      <w:r w:rsidR="009C3AB1">
        <w:rPr>
          <w:rFonts w:ascii="Times New Roman" w:hAnsi="Times New Roman"/>
          <w:sz w:val="24"/>
          <w:szCs w:val="24"/>
        </w:rPr>
        <w:t>.</w:t>
      </w:r>
    </w:p>
    <w:p w:rsidR="009C3AB1" w:rsidRPr="006B5EA9" w:rsidRDefault="009C3AB1" w:rsidP="009C3AB1">
      <w:pPr>
        <w:spacing w:before="16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5EA9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9C3AB1" w:rsidRPr="009C3AB1" w:rsidRDefault="000B3B5C" w:rsidP="009C3AB1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  <w:r w:rsidRPr="009C3AB1">
        <w:rPr>
          <w:rFonts w:ascii="Times New Roman" w:hAnsi="Times New Roman"/>
          <w:sz w:val="24"/>
          <w:szCs w:val="24"/>
        </w:rPr>
        <w:t>Контактное лицо, д</w:t>
      </w:r>
      <w:r w:rsidR="00874D2D" w:rsidRPr="009C3AB1">
        <w:rPr>
          <w:rFonts w:ascii="Times New Roman" w:hAnsi="Times New Roman"/>
          <w:sz w:val="24"/>
          <w:szCs w:val="24"/>
        </w:rPr>
        <w:t xml:space="preserve">олжность, телефон, адрес, </w:t>
      </w:r>
      <w:r w:rsidRPr="009C3AB1">
        <w:rPr>
          <w:rFonts w:ascii="Times New Roman" w:hAnsi="Times New Roman"/>
          <w:sz w:val="24"/>
          <w:szCs w:val="24"/>
        </w:rPr>
        <w:t>для уточнения возникающих по техническому заданию вопросов</w:t>
      </w:r>
      <w:r w:rsidR="00325B52" w:rsidRPr="009C3AB1">
        <w:rPr>
          <w:rFonts w:ascii="Times New Roman" w:hAnsi="Times New Roman"/>
          <w:sz w:val="24"/>
          <w:szCs w:val="24"/>
        </w:rPr>
        <w:t>.</w:t>
      </w:r>
      <w:r w:rsidR="00855F89" w:rsidRPr="009C3AB1">
        <w:rPr>
          <w:rFonts w:ascii="Times New Roman" w:hAnsi="Times New Roman"/>
          <w:sz w:val="24"/>
          <w:szCs w:val="24"/>
        </w:rPr>
        <w:t xml:space="preserve"> </w:t>
      </w:r>
      <w:r w:rsidR="008F3BFE" w:rsidRPr="008F3BFE">
        <w:rPr>
          <w:rFonts w:ascii="Times New Roman" w:hAnsi="Times New Roman"/>
          <w:sz w:val="24"/>
          <w:szCs w:val="24"/>
        </w:rPr>
        <w:t xml:space="preserve">Начальник Административного отдела – Хамидова Рушана </w:t>
      </w:r>
      <w:proofErr w:type="spellStart"/>
      <w:r w:rsidR="008F3BFE" w:rsidRPr="008F3BFE">
        <w:rPr>
          <w:rFonts w:ascii="Times New Roman" w:hAnsi="Times New Roman"/>
          <w:sz w:val="24"/>
          <w:szCs w:val="24"/>
        </w:rPr>
        <w:t>Абдукаримовна</w:t>
      </w:r>
      <w:proofErr w:type="spellEnd"/>
      <w:r w:rsidR="008F3BFE" w:rsidRPr="008F3BFE">
        <w:rPr>
          <w:rFonts w:ascii="Times New Roman" w:hAnsi="Times New Roman"/>
          <w:sz w:val="24"/>
          <w:szCs w:val="24"/>
        </w:rPr>
        <w:t>, тел: 900-09-51-99, E-</w:t>
      </w:r>
      <w:proofErr w:type="spellStart"/>
      <w:r w:rsidR="008F3BFE" w:rsidRPr="008F3BFE">
        <w:rPr>
          <w:rFonts w:ascii="Times New Roman" w:hAnsi="Times New Roman"/>
          <w:sz w:val="24"/>
          <w:szCs w:val="24"/>
        </w:rPr>
        <w:t>mail</w:t>
      </w:r>
      <w:proofErr w:type="spellEnd"/>
      <w:r w:rsidR="008F3BFE" w:rsidRPr="008F3BFE">
        <w:rPr>
          <w:rFonts w:ascii="Times New Roman" w:hAnsi="Times New Roman"/>
          <w:sz w:val="24"/>
          <w:szCs w:val="24"/>
        </w:rPr>
        <w:t xml:space="preserve"> – </w:t>
      </w:r>
      <w:hyperlink r:id="rId10" w:history="1">
        <w:r w:rsidR="008F3BFE" w:rsidRPr="008F3BFE">
          <w:rPr>
            <w:rStyle w:val="ab"/>
            <w:rFonts w:ascii="Times New Roman" w:hAnsi="Times New Roman"/>
            <w:sz w:val="24"/>
            <w:szCs w:val="24"/>
            <w:lang w:val="en-US"/>
          </w:rPr>
          <w:t>r</w:t>
        </w:r>
        <w:r w:rsidR="008F3BFE" w:rsidRPr="008F3BFE">
          <w:rPr>
            <w:rStyle w:val="ab"/>
            <w:rFonts w:ascii="Times New Roman" w:hAnsi="Times New Roman"/>
            <w:sz w:val="24"/>
            <w:szCs w:val="24"/>
          </w:rPr>
          <w:t>.</w:t>
        </w:r>
        <w:r w:rsidR="008F3BFE" w:rsidRPr="008F3BFE">
          <w:rPr>
            <w:rStyle w:val="ab"/>
            <w:rFonts w:ascii="Times New Roman" w:hAnsi="Times New Roman"/>
            <w:sz w:val="24"/>
            <w:szCs w:val="24"/>
            <w:lang w:val="en-US"/>
          </w:rPr>
          <w:t>khamidova</w:t>
        </w:r>
        <w:r w:rsidR="008F3BFE" w:rsidRPr="008F3BFE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8F3BFE" w:rsidRPr="008F3BFE">
        <w:rPr>
          <w:rFonts w:ascii="Times New Roman" w:hAnsi="Times New Roman"/>
          <w:sz w:val="24"/>
          <w:szCs w:val="24"/>
        </w:rPr>
        <w:t>.</w:t>
      </w:r>
      <w:r w:rsidR="009C3AB1">
        <w:rPr>
          <w:rFonts w:ascii="Times New Roman" w:hAnsi="Times New Roman"/>
          <w:sz w:val="24"/>
          <w:szCs w:val="24"/>
        </w:rPr>
        <w:t xml:space="preserve"> </w:t>
      </w:r>
    </w:p>
    <w:p w:rsidR="00874D2D" w:rsidRPr="00532194" w:rsidRDefault="00874D2D" w:rsidP="009C3AB1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8F3BFE" w:rsidRPr="008F3BFE" w:rsidTr="00B319E6">
        <w:tc>
          <w:tcPr>
            <w:tcW w:w="2373" w:type="dxa"/>
          </w:tcPr>
          <w:p w:rsidR="008F3BFE" w:rsidRPr="008F3BFE" w:rsidRDefault="008F3BFE" w:rsidP="008F3BFE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F3BFE" w:rsidRPr="008F3BFE" w:rsidRDefault="008F3BFE" w:rsidP="008F3BFE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3BFE">
              <w:rPr>
                <w:rFonts w:ascii="Times New Roman" w:hAnsi="Times New Roman"/>
                <w:sz w:val="28"/>
                <w:szCs w:val="28"/>
              </w:rPr>
              <w:t>Начальник АО</w:t>
            </w:r>
          </w:p>
        </w:tc>
        <w:tc>
          <w:tcPr>
            <w:tcW w:w="3014" w:type="dxa"/>
          </w:tcPr>
          <w:p w:rsidR="008F3BFE" w:rsidRPr="008F3BFE" w:rsidRDefault="008F3BFE" w:rsidP="008F3BFE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F3BFE" w:rsidRPr="008F3BFE" w:rsidRDefault="008F3BFE" w:rsidP="008F3BFE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3BFE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8F3BFE" w:rsidRPr="008F3BFE" w:rsidRDefault="008F3BFE" w:rsidP="008F3BFE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F3BFE" w:rsidRPr="008F3BFE" w:rsidRDefault="008F3BFE" w:rsidP="008F3BFE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3BFE">
              <w:rPr>
                <w:rFonts w:ascii="Times New Roman" w:hAnsi="Times New Roman"/>
                <w:sz w:val="28"/>
                <w:szCs w:val="28"/>
              </w:rPr>
              <w:t>Хамидова Р.А.</w:t>
            </w:r>
          </w:p>
        </w:tc>
      </w:tr>
    </w:tbl>
    <w:p w:rsidR="005C5470" w:rsidRPr="00E979A5" w:rsidRDefault="005C5470" w:rsidP="005C5470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5470" w:rsidRPr="00E979A5" w:rsidRDefault="00874D2D" w:rsidP="005C5470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249DC" w:rsidRDefault="004249DC" w:rsidP="00F1356D">
      <w:pPr>
        <w:spacing w:after="0"/>
        <w:ind w:left="5529"/>
        <w:jc w:val="center"/>
        <w:rPr>
          <w:rFonts w:ascii="Times New Roman" w:hAnsi="Times New Roman"/>
          <w:bCs/>
          <w:sz w:val="28"/>
          <w:szCs w:val="28"/>
        </w:rPr>
      </w:pPr>
    </w:p>
    <w:sectPr w:rsidR="004249DC" w:rsidSect="00350A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00AB" w:rsidRDefault="006C00AB" w:rsidP="000B3B5C">
      <w:pPr>
        <w:spacing w:after="0" w:line="240" w:lineRule="auto"/>
      </w:pPr>
      <w:r>
        <w:separator/>
      </w:r>
    </w:p>
  </w:endnote>
  <w:endnote w:type="continuationSeparator" w:id="0">
    <w:p w:rsidR="006C00AB" w:rsidRDefault="006C00AB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00AB" w:rsidRDefault="006C00AB" w:rsidP="000B3B5C">
      <w:pPr>
        <w:spacing w:after="0" w:line="240" w:lineRule="auto"/>
      </w:pPr>
      <w:r>
        <w:separator/>
      </w:r>
    </w:p>
  </w:footnote>
  <w:footnote w:type="continuationSeparator" w:id="0">
    <w:p w:rsidR="006C00AB" w:rsidRDefault="006C00AB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8C77345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0208"/>
    <w:rsid w:val="000159B2"/>
    <w:rsid w:val="00040168"/>
    <w:rsid w:val="00043B57"/>
    <w:rsid w:val="000463B6"/>
    <w:rsid w:val="000475EF"/>
    <w:rsid w:val="00047AFE"/>
    <w:rsid w:val="00050547"/>
    <w:rsid w:val="00052160"/>
    <w:rsid w:val="00087375"/>
    <w:rsid w:val="0009725E"/>
    <w:rsid w:val="000A065C"/>
    <w:rsid w:val="000A66BA"/>
    <w:rsid w:val="000B3B5C"/>
    <w:rsid w:val="000C4DF4"/>
    <w:rsid w:val="000D0B6E"/>
    <w:rsid w:val="000F0CB5"/>
    <w:rsid w:val="00111A01"/>
    <w:rsid w:val="00153A28"/>
    <w:rsid w:val="0016610B"/>
    <w:rsid w:val="00166BBD"/>
    <w:rsid w:val="00171F49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D4155"/>
    <w:rsid w:val="001E012F"/>
    <w:rsid w:val="001E1B59"/>
    <w:rsid w:val="001F052D"/>
    <w:rsid w:val="001F0C58"/>
    <w:rsid w:val="002159D5"/>
    <w:rsid w:val="00215BB1"/>
    <w:rsid w:val="00215EB1"/>
    <w:rsid w:val="002226B9"/>
    <w:rsid w:val="00223747"/>
    <w:rsid w:val="002338F2"/>
    <w:rsid w:val="002423BB"/>
    <w:rsid w:val="0024789B"/>
    <w:rsid w:val="00252329"/>
    <w:rsid w:val="00256221"/>
    <w:rsid w:val="00261605"/>
    <w:rsid w:val="00267914"/>
    <w:rsid w:val="00281D39"/>
    <w:rsid w:val="00292D84"/>
    <w:rsid w:val="002A0462"/>
    <w:rsid w:val="002A2548"/>
    <w:rsid w:val="002A4C66"/>
    <w:rsid w:val="002B4739"/>
    <w:rsid w:val="002D35C3"/>
    <w:rsid w:val="002D6A0E"/>
    <w:rsid w:val="002E3221"/>
    <w:rsid w:val="002E4F9D"/>
    <w:rsid w:val="002E551B"/>
    <w:rsid w:val="002F4F23"/>
    <w:rsid w:val="002F5E29"/>
    <w:rsid w:val="00325B52"/>
    <w:rsid w:val="003324F5"/>
    <w:rsid w:val="003333BC"/>
    <w:rsid w:val="00337BB5"/>
    <w:rsid w:val="00341730"/>
    <w:rsid w:val="00350A0E"/>
    <w:rsid w:val="003529D3"/>
    <w:rsid w:val="00356206"/>
    <w:rsid w:val="00371220"/>
    <w:rsid w:val="00383ECD"/>
    <w:rsid w:val="00397266"/>
    <w:rsid w:val="003C3283"/>
    <w:rsid w:val="003D0D25"/>
    <w:rsid w:val="003D762B"/>
    <w:rsid w:val="003F1CF4"/>
    <w:rsid w:val="003F46EC"/>
    <w:rsid w:val="003F5AD0"/>
    <w:rsid w:val="00403403"/>
    <w:rsid w:val="004249DC"/>
    <w:rsid w:val="004367DC"/>
    <w:rsid w:val="004418DA"/>
    <w:rsid w:val="0044797D"/>
    <w:rsid w:val="00471F7B"/>
    <w:rsid w:val="0047588E"/>
    <w:rsid w:val="00484A26"/>
    <w:rsid w:val="004850B6"/>
    <w:rsid w:val="00486426"/>
    <w:rsid w:val="004919EC"/>
    <w:rsid w:val="004B08ED"/>
    <w:rsid w:val="004B7A27"/>
    <w:rsid w:val="004C4264"/>
    <w:rsid w:val="004C4E6B"/>
    <w:rsid w:val="004C62FB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928FE"/>
    <w:rsid w:val="00597375"/>
    <w:rsid w:val="005A50F1"/>
    <w:rsid w:val="005A6FD8"/>
    <w:rsid w:val="005B3B26"/>
    <w:rsid w:val="005B506D"/>
    <w:rsid w:val="005C3621"/>
    <w:rsid w:val="005C5470"/>
    <w:rsid w:val="005C55F7"/>
    <w:rsid w:val="005C6065"/>
    <w:rsid w:val="005E0046"/>
    <w:rsid w:val="005E3663"/>
    <w:rsid w:val="005E39A9"/>
    <w:rsid w:val="005E39B5"/>
    <w:rsid w:val="006024F0"/>
    <w:rsid w:val="00603CDD"/>
    <w:rsid w:val="006062D2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119B"/>
    <w:rsid w:val="006930E0"/>
    <w:rsid w:val="006A44DF"/>
    <w:rsid w:val="006A49B9"/>
    <w:rsid w:val="006B6376"/>
    <w:rsid w:val="006C00AB"/>
    <w:rsid w:val="006C7514"/>
    <w:rsid w:val="006D35AC"/>
    <w:rsid w:val="006E0094"/>
    <w:rsid w:val="006E359B"/>
    <w:rsid w:val="006F3212"/>
    <w:rsid w:val="006F338F"/>
    <w:rsid w:val="007000C6"/>
    <w:rsid w:val="007026E5"/>
    <w:rsid w:val="00705330"/>
    <w:rsid w:val="00727276"/>
    <w:rsid w:val="00730574"/>
    <w:rsid w:val="00731C17"/>
    <w:rsid w:val="0074029A"/>
    <w:rsid w:val="0074165C"/>
    <w:rsid w:val="0074460F"/>
    <w:rsid w:val="00744F05"/>
    <w:rsid w:val="007463A1"/>
    <w:rsid w:val="00746951"/>
    <w:rsid w:val="00754250"/>
    <w:rsid w:val="00761F7D"/>
    <w:rsid w:val="00762745"/>
    <w:rsid w:val="007630D0"/>
    <w:rsid w:val="00763ED3"/>
    <w:rsid w:val="00774E95"/>
    <w:rsid w:val="00775024"/>
    <w:rsid w:val="0077780C"/>
    <w:rsid w:val="00791ADC"/>
    <w:rsid w:val="007A021F"/>
    <w:rsid w:val="007A1EBA"/>
    <w:rsid w:val="007A3C59"/>
    <w:rsid w:val="007A47B6"/>
    <w:rsid w:val="007B137A"/>
    <w:rsid w:val="007B1FC1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55F89"/>
    <w:rsid w:val="00861404"/>
    <w:rsid w:val="00864238"/>
    <w:rsid w:val="00865CEF"/>
    <w:rsid w:val="008700FD"/>
    <w:rsid w:val="0087384A"/>
    <w:rsid w:val="00874D2D"/>
    <w:rsid w:val="00875EB8"/>
    <w:rsid w:val="00890A50"/>
    <w:rsid w:val="008B11B9"/>
    <w:rsid w:val="008B58D8"/>
    <w:rsid w:val="008B5CCB"/>
    <w:rsid w:val="008C1C1B"/>
    <w:rsid w:val="008C7710"/>
    <w:rsid w:val="008D4766"/>
    <w:rsid w:val="008D5FCB"/>
    <w:rsid w:val="008E3F8B"/>
    <w:rsid w:val="008F3BFE"/>
    <w:rsid w:val="008F6D76"/>
    <w:rsid w:val="008F748C"/>
    <w:rsid w:val="00906204"/>
    <w:rsid w:val="00907F05"/>
    <w:rsid w:val="009165A4"/>
    <w:rsid w:val="00920D5A"/>
    <w:rsid w:val="00935BE3"/>
    <w:rsid w:val="00942D41"/>
    <w:rsid w:val="0095648F"/>
    <w:rsid w:val="0095686D"/>
    <w:rsid w:val="00964BF0"/>
    <w:rsid w:val="0097629D"/>
    <w:rsid w:val="00976DEB"/>
    <w:rsid w:val="00980839"/>
    <w:rsid w:val="00980E61"/>
    <w:rsid w:val="00981F5C"/>
    <w:rsid w:val="00984532"/>
    <w:rsid w:val="00993076"/>
    <w:rsid w:val="0099307E"/>
    <w:rsid w:val="00995907"/>
    <w:rsid w:val="009A07F6"/>
    <w:rsid w:val="009A3C2D"/>
    <w:rsid w:val="009A7CFC"/>
    <w:rsid w:val="009B3206"/>
    <w:rsid w:val="009C11AA"/>
    <w:rsid w:val="009C3AB1"/>
    <w:rsid w:val="009C6F6D"/>
    <w:rsid w:val="009D58BA"/>
    <w:rsid w:val="00A0176B"/>
    <w:rsid w:val="00A11B58"/>
    <w:rsid w:val="00A12927"/>
    <w:rsid w:val="00A20D2A"/>
    <w:rsid w:val="00A4272F"/>
    <w:rsid w:val="00A4487E"/>
    <w:rsid w:val="00A46658"/>
    <w:rsid w:val="00A47601"/>
    <w:rsid w:val="00A5580B"/>
    <w:rsid w:val="00A65991"/>
    <w:rsid w:val="00A673A6"/>
    <w:rsid w:val="00A7678B"/>
    <w:rsid w:val="00A77BB0"/>
    <w:rsid w:val="00A93725"/>
    <w:rsid w:val="00AA2695"/>
    <w:rsid w:val="00AB4172"/>
    <w:rsid w:val="00AC1FD6"/>
    <w:rsid w:val="00AC7850"/>
    <w:rsid w:val="00AD7DCE"/>
    <w:rsid w:val="00AE46DF"/>
    <w:rsid w:val="00AF111A"/>
    <w:rsid w:val="00B2159C"/>
    <w:rsid w:val="00B21839"/>
    <w:rsid w:val="00B26B0D"/>
    <w:rsid w:val="00B32629"/>
    <w:rsid w:val="00B41548"/>
    <w:rsid w:val="00B5750C"/>
    <w:rsid w:val="00B61F16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AD0"/>
    <w:rsid w:val="00BD4A04"/>
    <w:rsid w:val="00BD4B0A"/>
    <w:rsid w:val="00BE47AA"/>
    <w:rsid w:val="00BF1A61"/>
    <w:rsid w:val="00C022EE"/>
    <w:rsid w:val="00C17DDB"/>
    <w:rsid w:val="00C217A1"/>
    <w:rsid w:val="00C35293"/>
    <w:rsid w:val="00C6399C"/>
    <w:rsid w:val="00C74DDE"/>
    <w:rsid w:val="00C74FE1"/>
    <w:rsid w:val="00C85222"/>
    <w:rsid w:val="00C91177"/>
    <w:rsid w:val="00C9129A"/>
    <w:rsid w:val="00CA56EC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31A24"/>
    <w:rsid w:val="00D34733"/>
    <w:rsid w:val="00D370CB"/>
    <w:rsid w:val="00D41CC2"/>
    <w:rsid w:val="00D515B3"/>
    <w:rsid w:val="00D57F08"/>
    <w:rsid w:val="00D6442C"/>
    <w:rsid w:val="00D729DC"/>
    <w:rsid w:val="00D90599"/>
    <w:rsid w:val="00D931FD"/>
    <w:rsid w:val="00D9770B"/>
    <w:rsid w:val="00DA1AED"/>
    <w:rsid w:val="00DB3B34"/>
    <w:rsid w:val="00DC05B2"/>
    <w:rsid w:val="00DD567A"/>
    <w:rsid w:val="00DE17BE"/>
    <w:rsid w:val="00DE4323"/>
    <w:rsid w:val="00DE564B"/>
    <w:rsid w:val="00DF45B3"/>
    <w:rsid w:val="00E11858"/>
    <w:rsid w:val="00E16A43"/>
    <w:rsid w:val="00E17910"/>
    <w:rsid w:val="00E20582"/>
    <w:rsid w:val="00E30B2A"/>
    <w:rsid w:val="00E329CA"/>
    <w:rsid w:val="00E445E2"/>
    <w:rsid w:val="00E44BAE"/>
    <w:rsid w:val="00E533B1"/>
    <w:rsid w:val="00E65640"/>
    <w:rsid w:val="00E66EA2"/>
    <w:rsid w:val="00E77A48"/>
    <w:rsid w:val="00E81047"/>
    <w:rsid w:val="00EA5751"/>
    <w:rsid w:val="00EB005D"/>
    <w:rsid w:val="00EC470C"/>
    <w:rsid w:val="00EE4A4C"/>
    <w:rsid w:val="00EE5CF0"/>
    <w:rsid w:val="00EE785E"/>
    <w:rsid w:val="00F019CF"/>
    <w:rsid w:val="00F12D19"/>
    <w:rsid w:val="00F131B4"/>
    <w:rsid w:val="00F1356D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4790"/>
    <w:rsid w:val="00F750C9"/>
    <w:rsid w:val="00F979F7"/>
    <w:rsid w:val="00FA43FB"/>
    <w:rsid w:val="00FA7FB4"/>
    <w:rsid w:val="00FB6687"/>
    <w:rsid w:val="00FC5045"/>
    <w:rsid w:val="00FC5513"/>
    <w:rsid w:val="00FC7338"/>
    <w:rsid w:val="00FE137C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AC404"/>
  <w15:docId w15:val="{37B96BC2-1338-4408-8C75-D5E115654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No Spacing"/>
    <w:uiPriority w:val="1"/>
    <w:qFormat/>
    <w:rsid w:val="005C5470"/>
    <w:pPr>
      <w:spacing w:after="0" w:line="240" w:lineRule="auto"/>
    </w:pPr>
    <w:rPr>
      <w:rFonts w:ascii="Calibri" w:eastAsia="Calibri" w:hAnsi="Calibri" w:cs="Times New Roman"/>
    </w:rPr>
  </w:style>
  <w:style w:type="character" w:styleId="af1">
    <w:name w:val="Unresolved Mention"/>
    <w:basedOn w:val="a0"/>
    <w:uiPriority w:val="99"/>
    <w:semiHidden/>
    <w:unhideWhenUsed/>
    <w:rsid w:val="009C3AB1"/>
    <w:rPr>
      <w:color w:val="605E5C"/>
      <w:shd w:val="clear" w:color="auto" w:fill="E1DFDD"/>
    </w:rPr>
  </w:style>
  <w:style w:type="paragraph" w:styleId="af2">
    <w:name w:val="Balloon Text"/>
    <w:basedOn w:val="a"/>
    <w:link w:val="af3"/>
    <w:uiPriority w:val="99"/>
    <w:semiHidden/>
    <w:unhideWhenUsed/>
    <w:rsid w:val="00F747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F7479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45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r.khamidova@sangtuda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1E77A-D5D2-40FD-A26A-8BC0E6F95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Рушана Хамидова</cp:lastModifiedBy>
  <cp:revision>10</cp:revision>
  <cp:lastPrinted>2020-02-25T05:15:00Z</cp:lastPrinted>
  <dcterms:created xsi:type="dcterms:W3CDTF">2020-02-19T06:37:00Z</dcterms:created>
  <dcterms:modified xsi:type="dcterms:W3CDTF">2020-02-25T10:48:00Z</dcterms:modified>
</cp:coreProperties>
</file>